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FY </w:t>
      </w:r>
      <w:r w:rsidDel="00000000" w:rsidR="00000000" w:rsidRPr="00000000">
        <w:rPr>
          <w:rFonts w:ascii="Times New Roman" w:cs="Times New Roman" w:eastAsia="Times New Roman" w:hAnsi="Times New Roman"/>
          <w:color w:val="000000"/>
          <w:rtl w:val="0"/>
        </w:rPr>
        <w:t xml:space="preserve">2025-2026 ArtXSci Application Cover Page</w:t>
      </w:r>
    </w:p>
    <w:p w:rsidR="00000000" w:rsidDel="00000000" w:rsidP="00000000" w:rsidRDefault="00000000" w:rsidRPr="00000000" w14:paraId="00000002">
      <w:pPr>
        <w:rPr/>
      </w:pPr>
      <w:r w:rsidDel="00000000" w:rsidR="00000000" w:rsidRPr="00000000">
        <w:rPr>
          <w:rtl w:val="0"/>
        </w:rPr>
        <w:t xml:space="preserve">Project Title: _________________________________________________________________________</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__________________________________________________________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PI Name: ________________                                          PI Department: 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PI Institutional Affiliations: ___________________________________________________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UNCC Email Address: __________________</w:t>
      </w:r>
    </w:p>
    <w:p w:rsidR="00000000" w:rsidDel="00000000" w:rsidP="00000000" w:rsidRDefault="00000000" w:rsidRPr="00000000" w14:paraId="0000000A">
      <w:pPr>
        <w:rPr>
          <w:b w:val="1"/>
          <w:sz w:val="32"/>
          <w:szCs w:val="32"/>
        </w:rPr>
      </w:pPr>
      <w:r w:rsidDel="00000000" w:rsidR="00000000" w:rsidRPr="00000000">
        <w:rPr>
          <w:b w:val="1"/>
          <w:sz w:val="32"/>
          <w:szCs w:val="32"/>
          <w:rtl w:val="0"/>
        </w:rPr>
        <w:t xml:space="preserve">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Co-PI Name: ________________                                     Co- PI Department: 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Co-PI Institutional Affiliations: ___________________________________________________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UNCC Email Address: __________________</w:t>
      </w:r>
    </w:p>
    <w:p w:rsidR="00000000" w:rsidDel="00000000" w:rsidP="00000000" w:rsidRDefault="00000000" w:rsidRPr="00000000" w14:paraId="00000011">
      <w:pPr>
        <w:rPr>
          <w:b w:val="1"/>
        </w:rPr>
      </w:pPr>
      <w:r w:rsidDel="00000000" w:rsidR="00000000" w:rsidRPr="00000000">
        <w:rPr>
          <w:b w:val="1"/>
          <w:sz w:val="32"/>
          <w:szCs w:val="32"/>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Other Senior Personnel (please list with UNCC department, email, or other institutional affiliation): ______________________________________________________</w:t>
      </w:r>
    </w:p>
    <w:p w:rsidR="00000000" w:rsidDel="00000000" w:rsidP="00000000" w:rsidRDefault="00000000" w:rsidRPr="00000000" w14:paraId="00000014">
      <w:pPr>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Total Amount Requested: $ 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Anticipated Duration of the Project: ____________________________________________</w:t>
      </w:r>
    </w:p>
    <w:p w:rsidR="00000000" w:rsidDel="00000000" w:rsidP="00000000" w:rsidRDefault="00000000" w:rsidRPr="00000000" w14:paraId="00000019">
      <w:pPr>
        <w:tabs>
          <w:tab w:val="left" w:leader="none" w:pos="1510"/>
        </w:tabs>
        <w:rPr>
          <w:sz w:val="12"/>
          <w:szCs w:val="12"/>
        </w:rPr>
      </w:pPr>
      <w:r w:rsidDel="00000000" w:rsidR="00000000" w:rsidRPr="00000000">
        <w:rPr>
          <w:rtl w:val="0"/>
        </w:rPr>
      </w:r>
    </w:p>
    <w:p w:rsidR="00000000" w:rsidDel="00000000" w:rsidP="00000000" w:rsidRDefault="00000000" w:rsidRPr="00000000" w14:paraId="0000001A">
      <w:pPr>
        <w:tabs>
          <w:tab w:val="left" w:leader="none" w:pos="1510"/>
        </w:tabs>
        <w:rPr/>
      </w:pPr>
      <w:r w:rsidDel="00000000" w:rsidR="00000000" w:rsidRPr="00000000">
        <w:rPr>
          <w:sz w:val="12"/>
          <w:szCs w:val="12"/>
          <w:rtl w:val="0"/>
        </w:rPr>
        <w:tab/>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spacing w:befor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Project Summary </w:t>
      </w:r>
    </w:p>
    <w:p w:rsidR="00000000" w:rsidDel="00000000" w:rsidP="00000000" w:rsidRDefault="00000000" w:rsidRPr="00000000" w14:paraId="0000001D">
      <w:pPr>
        <w:pStyle w:val="Heading1"/>
        <w:spacing w:before="240" w:line="276" w:lineRule="auto"/>
        <w:rPr>
          <w:rFonts w:ascii="Times New Roman" w:cs="Times New Roman" w:eastAsia="Times New Roman" w:hAnsi="Times New Roman"/>
          <w:b w:val="0"/>
          <w:i w:val="1"/>
          <w:color w:val="000000"/>
          <w:sz w:val="22"/>
          <w:szCs w:val="22"/>
        </w:rPr>
      </w:pPr>
      <w:r w:rsidDel="00000000" w:rsidR="00000000" w:rsidRPr="00000000">
        <w:rPr>
          <w:rFonts w:ascii="Times New Roman" w:cs="Times New Roman" w:eastAsia="Times New Roman" w:hAnsi="Times New Roman"/>
          <w:b w:val="0"/>
          <w:i w:val="1"/>
          <w:color w:val="000000"/>
          <w:sz w:val="22"/>
          <w:szCs w:val="22"/>
          <w:rtl w:val="0"/>
        </w:rPr>
        <w:t xml:space="preserve">(300 word) synopsis of the proposed partnership describing the nature of the collaboration, the theme of the proposed research, and the project’s potential contribution to the research programs of the participating faculty/staff. The summary should be written for a general, non-technical audience.</w:t>
      </w:r>
    </w:p>
    <w:p w:rsidR="00000000" w:rsidDel="00000000" w:rsidP="00000000" w:rsidRDefault="00000000" w:rsidRPr="00000000" w14:paraId="0000001E">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Style w:val="Heading1"/>
        <w:spacing w:befor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Style w:val="Heading1"/>
        <w:spacing w:before="240" w:lineRule="auto"/>
        <w:jc w:val="lef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pStyle w:val="Heading1"/>
        <w:spacing w:befor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Project Description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120" w:lineRule="auto"/>
        <w:rPr>
          <w:i w:val="1"/>
          <w:color w:val="000000"/>
          <w:sz w:val="22"/>
          <w:szCs w:val="22"/>
        </w:rPr>
      </w:pPr>
      <w:r w:rsidDel="00000000" w:rsidR="00000000" w:rsidRPr="00000000">
        <w:rPr>
          <w:i w:val="1"/>
          <w:color w:val="000000"/>
          <w:sz w:val="22"/>
          <w:szCs w:val="22"/>
          <w:rtl w:val="0"/>
        </w:rPr>
        <w:t xml:space="preserve">(4 pages maximum) describing the goals and objectives of the project and the plan of work, including: activities aimed at facilitating and stimulating collaboration among team members; outline of the participants’ respective areas of expertise and anticipated contribution to the project; anticipated impacts of the project on the research and artistic work of the collaborators as well as impacts on the fields of inquiry involved; the proposed timing, duration and frequency of the artist’s participation; impacts on audiences and on students; and steps that will be taken to assist the team in developing competitive applications for external funding.</w:t>
      </w:r>
    </w:p>
    <w:p w:rsidR="00000000" w:rsidDel="00000000" w:rsidP="00000000" w:rsidRDefault="00000000" w:rsidRPr="00000000" w14:paraId="00000035">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Style w:val="Heading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spacing w:before="280" w:lineRule="auto"/>
        <w:rPr>
          <w:color w:val="000000"/>
        </w:rPr>
      </w:pPr>
      <w:r w:rsidDel="00000000" w:rsidR="00000000" w:rsidRPr="00000000">
        <w:rPr>
          <w:rtl w:val="0"/>
        </w:rPr>
      </w:r>
    </w:p>
    <w:p w:rsidR="00000000" w:rsidDel="00000000" w:rsidP="00000000" w:rsidRDefault="00000000" w:rsidRPr="00000000" w14:paraId="0000003D">
      <w:pPr>
        <w:spacing w:before="280" w:lineRule="auto"/>
        <w:rPr>
          <w:color w:val="000000"/>
        </w:rPr>
      </w:pPr>
      <w:r w:rsidDel="00000000" w:rsidR="00000000" w:rsidRPr="00000000">
        <w:rPr>
          <w:rtl w:val="0"/>
        </w:rPr>
      </w:r>
    </w:p>
    <w:p w:rsidR="00000000" w:rsidDel="00000000" w:rsidP="00000000" w:rsidRDefault="00000000" w:rsidRPr="00000000" w14:paraId="0000003E">
      <w:pPr>
        <w:spacing w:before="280" w:lineRule="auto"/>
        <w:rPr>
          <w:color w:val="000000"/>
        </w:rPr>
      </w:pPr>
      <w:r w:rsidDel="00000000" w:rsidR="00000000" w:rsidRPr="00000000">
        <w:rPr>
          <w:rtl w:val="0"/>
        </w:rPr>
      </w:r>
    </w:p>
    <w:p w:rsidR="00000000" w:rsidDel="00000000" w:rsidP="00000000" w:rsidRDefault="00000000" w:rsidRPr="00000000" w14:paraId="0000003F">
      <w:pPr>
        <w:spacing w:before="280" w:lineRule="auto"/>
        <w:rPr>
          <w:color w:val="000000"/>
        </w:rPr>
      </w:pPr>
      <w:r w:rsidDel="00000000" w:rsidR="00000000" w:rsidRPr="00000000">
        <w:rPr>
          <w:rtl w:val="0"/>
        </w:rPr>
      </w:r>
    </w:p>
    <w:p w:rsidR="00000000" w:rsidDel="00000000" w:rsidP="00000000" w:rsidRDefault="00000000" w:rsidRPr="00000000" w14:paraId="00000040">
      <w:pPr>
        <w:spacing w:before="280" w:lineRule="auto"/>
        <w:rPr>
          <w:color w:val="000000"/>
        </w:rPr>
      </w:pPr>
      <w:r w:rsidDel="00000000" w:rsidR="00000000" w:rsidRPr="00000000">
        <w:rPr>
          <w:rtl w:val="0"/>
        </w:rPr>
      </w:r>
    </w:p>
    <w:p w:rsidR="00000000" w:rsidDel="00000000" w:rsidP="00000000" w:rsidRDefault="00000000" w:rsidRPr="00000000" w14:paraId="00000041">
      <w:pPr>
        <w:spacing w:before="280" w:lineRule="auto"/>
        <w:rPr>
          <w:color w:val="000000"/>
        </w:rPr>
      </w:pPr>
      <w:r w:rsidDel="00000000" w:rsidR="00000000" w:rsidRPr="00000000">
        <w:rPr>
          <w:rtl w:val="0"/>
        </w:rPr>
      </w:r>
    </w:p>
    <w:p w:rsidR="00000000" w:rsidDel="00000000" w:rsidP="00000000" w:rsidRDefault="00000000" w:rsidRPr="00000000" w14:paraId="00000042">
      <w:pPr>
        <w:spacing w:before="280" w:lineRule="auto"/>
        <w:rPr/>
      </w:pPr>
      <w:r w:rsidDel="00000000" w:rsidR="00000000" w:rsidRPr="00000000">
        <w:rPr>
          <w:rtl w:val="0"/>
        </w:rPr>
      </w:r>
    </w:p>
    <w:p w:rsidR="00000000" w:rsidDel="00000000" w:rsidP="00000000" w:rsidRDefault="00000000" w:rsidRPr="00000000" w14:paraId="00000043">
      <w:pPr>
        <w:spacing w:before="280" w:lineRule="auto"/>
        <w:rPr/>
      </w:pPr>
      <w:r w:rsidDel="00000000" w:rsidR="00000000" w:rsidRPr="00000000">
        <w:rPr>
          <w:rtl w:val="0"/>
        </w:rPr>
      </w:r>
    </w:p>
    <w:p w:rsidR="00000000" w:rsidDel="00000000" w:rsidP="00000000" w:rsidRDefault="00000000" w:rsidRPr="00000000" w14:paraId="00000044">
      <w:pPr>
        <w:spacing w:before="280" w:lineRule="auto"/>
        <w:jc w:val="center"/>
        <w:rPr>
          <w:b w:val="1"/>
          <w:color w:val="000000"/>
          <w:sz w:val="28"/>
          <w:szCs w:val="28"/>
        </w:rPr>
      </w:pPr>
      <w:r w:rsidDel="00000000" w:rsidR="00000000" w:rsidRPr="00000000">
        <w:rPr>
          <w:b w:val="1"/>
          <w:color w:val="000000"/>
          <w:sz w:val="28"/>
          <w:szCs w:val="28"/>
          <w:rtl w:val="0"/>
        </w:rPr>
        <w:t xml:space="preserve">Expected Outcomes and Planning Roadmap</w:t>
      </w:r>
    </w:p>
    <w:p w:rsidR="00000000" w:rsidDel="00000000" w:rsidP="00000000" w:rsidRDefault="00000000" w:rsidRPr="00000000" w14:paraId="00000045">
      <w:pPr>
        <w:spacing w:before="280" w:lineRule="auto"/>
        <w:rPr>
          <w:b w:val="1"/>
          <w:color w:val="000000"/>
          <w:sz w:val="28"/>
          <w:szCs w:val="28"/>
        </w:rPr>
      </w:pPr>
      <w:r w:rsidDel="00000000" w:rsidR="00000000" w:rsidRPr="00000000">
        <w:rPr>
          <w:i w:val="1"/>
          <w:color w:val="000000"/>
          <w:sz w:val="22"/>
          <w:szCs w:val="22"/>
          <w:rtl w:val="0"/>
        </w:rPr>
        <w:t xml:space="preserve">(1-page maximum) that includes a projected schedule of activities and a list of anticipated milestones and deliverables during each phase of the award. This section should also include a detailed list and analysis of existing and anticipated external funding and/or dissemination opportunities that will be targeted by the team and a timeline (with due dates) for application. Professional documentation of the creative process and evolution of the project is an important component of ArtXSci.</w:t>
      </w:r>
      <w:r w:rsidDel="00000000" w:rsidR="00000000" w:rsidRPr="00000000">
        <w:rPr>
          <w:rtl w:val="0"/>
        </w:rPr>
      </w:r>
    </w:p>
    <w:p w:rsidR="00000000" w:rsidDel="00000000" w:rsidP="00000000" w:rsidRDefault="00000000" w:rsidRPr="00000000" w14:paraId="00000046">
      <w:pPr>
        <w:spacing w:before="280" w:lineRule="auto"/>
        <w:rPr>
          <w:i w:val="1"/>
          <w:color w:val="000000"/>
        </w:rPr>
      </w:pPr>
      <w:r w:rsidDel="00000000" w:rsidR="00000000" w:rsidRPr="00000000">
        <w:rPr>
          <w:rtl w:val="0"/>
        </w:rPr>
      </w:r>
    </w:p>
    <w:p w:rsidR="00000000" w:rsidDel="00000000" w:rsidP="00000000" w:rsidRDefault="00000000" w:rsidRPr="00000000" w14:paraId="00000047">
      <w:pPr>
        <w:spacing w:before="280" w:lineRule="auto"/>
        <w:rPr>
          <w:i w:val="1"/>
          <w:color w:val="000000"/>
        </w:rPr>
      </w:pPr>
      <w:r w:rsidDel="00000000" w:rsidR="00000000" w:rsidRPr="00000000">
        <w:rPr>
          <w:rtl w:val="0"/>
        </w:rPr>
      </w:r>
    </w:p>
    <w:p w:rsidR="00000000" w:rsidDel="00000000" w:rsidP="00000000" w:rsidRDefault="00000000" w:rsidRPr="00000000" w14:paraId="00000048">
      <w:pPr>
        <w:spacing w:before="280" w:lineRule="auto"/>
        <w:rPr>
          <w:i w:val="1"/>
          <w:color w:val="000000"/>
        </w:rPr>
      </w:pPr>
      <w:r w:rsidDel="00000000" w:rsidR="00000000" w:rsidRPr="00000000">
        <w:rPr>
          <w:rtl w:val="0"/>
        </w:rPr>
      </w:r>
    </w:p>
    <w:p w:rsidR="00000000" w:rsidDel="00000000" w:rsidP="00000000" w:rsidRDefault="00000000" w:rsidRPr="00000000" w14:paraId="00000049">
      <w:pPr>
        <w:spacing w:before="280" w:lineRule="auto"/>
        <w:rPr>
          <w:i w:val="1"/>
          <w:color w:val="000000"/>
        </w:rPr>
      </w:pPr>
      <w:r w:rsidDel="00000000" w:rsidR="00000000" w:rsidRPr="00000000">
        <w:rPr>
          <w:rtl w:val="0"/>
        </w:rPr>
      </w:r>
    </w:p>
    <w:p w:rsidR="00000000" w:rsidDel="00000000" w:rsidP="00000000" w:rsidRDefault="00000000" w:rsidRPr="00000000" w14:paraId="0000004A">
      <w:pPr>
        <w:spacing w:before="280" w:lineRule="auto"/>
        <w:rPr>
          <w:i w:val="1"/>
          <w:color w:val="000000"/>
        </w:rPr>
      </w:pPr>
      <w:r w:rsidDel="00000000" w:rsidR="00000000" w:rsidRPr="00000000">
        <w:rPr>
          <w:rtl w:val="0"/>
        </w:rPr>
      </w:r>
    </w:p>
    <w:p w:rsidR="00000000" w:rsidDel="00000000" w:rsidP="00000000" w:rsidRDefault="00000000" w:rsidRPr="00000000" w14:paraId="0000004B">
      <w:pPr>
        <w:spacing w:before="280" w:lineRule="auto"/>
        <w:rPr>
          <w:i w:val="1"/>
          <w:color w:val="000000"/>
        </w:rPr>
      </w:pPr>
      <w:r w:rsidDel="00000000" w:rsidR="00000000" w:rsidRPr="00000000">
        <w:rPr>
          <w:rtl w:val="0"/>
        </w:rPr>
      </w:r>
    </w:p>
    <w:p w:rsidR="00000000" w:rsidDel="00000000" w:rsidP="00000000" w:rsidRDefault="00000000" w:rsidRPr="00000000" w14:paraId="0000004C">
      <w:pPr>
        <w:spacing w:before="280" w:lineRule="auto"/>
        <w:rPr>
          <w:i w:val="1"/>
          <w:color w:val="000000"/>
        </w:rPr>
      </w:pPr>
      <w:r w:rsidDel="00000000" w:rsidR="00000000" w:rsidRPr="00000000">
        <w:rPr>
          <w:rtl w:val="0"/>
        </w:rPr>
      </w:r>
    </w:p>
    <w:p w:rsidR="00000000" w:rsidDel="00000000" w:rsidP="00000000" w:rsidRDefault="00000000" w:rsidRPr="00000000" w14:paraId="0000004D">
      <w:pPr>
        <w:spacing w:before="280" w:lineRule="auto"/>
        <w:rPr>
          <w:i w:val="1"/>
          <w:color w:val="000000"/>
        </w:rPr>
      </w:pPr>
      <w:r w:rsidDel="00000000" w:rsidR="00000000" w:rsidRPr="00000000">
        <w:rPr>
          <w:rtl w:val="0"/>
        </w:rPr>
      </w:r>
    </w:p>
    <w:p w:rsidR="00000000" w:rsidDel="00000000" w:rsidP="00000000" w:rsidRDefault="00000000" w:rsidRPr="00000000" w14:paraId="0000004E">
      <w:pPr>
        <w:spacing w:before="280" w:lineRule="auto"/>
        <w:rPr>
          <w:i w:val="1"/>
          <w:color w:val="000000"/>
        </w:rPr>
      </w:pPr>
      <w:r w:rsidDel="00000000" w:rsidR="00000000" w:rsidRPr="00000000">
        <w:rPr>
          <w:rtl w:val="0"/>
        </w:rPr>
      </w:r>
    </w:p>
    <w:p w:rsidR="00000000" w:rsidDel="00000000" w:rsidP="00000000" w:rsidRDefault="00000000" w:rsidRPr="00000000" w14:paraId="0000004F">
      <w:pPr>
        <w:spacing w:before="280" w:lineRule="auto"/>
        <w:rPr>
          <w:i w:val="1"/>
          <w:color w:val="000000"/>
        </w:rPr>
      </w:pPr>
      <w:r w:rsidDel="00000000" w:rsidR="00000000" w:rsidRPr="00000000">
        <w:rPr>
          <w:rtl w:val="0"/>
        </w:rPr>
      </w:r>
    </w:p>
    <w:p w:rsidR="00000000" w:rsidDel="00000000" w:rsidP="00000000" w:rsidRDefault="00000000" w:rsidRPr="00000000" w14:paraId="00000050">
      <w:pPr>
        <w:spacing w:before="280" w:lineRule="auto"/>
        <w:rPr>
          <w:i w:val="1"/>
          <w:color w:val="000000"/>
        </w:rPr>
      </w:pPr>
      <w:r w:rsidDel="00000000" w:rsidR="00000000" w:rsidRPr="00000000">
        <w:rPr>
          <w:rtl w:val="0"/>
        </w:rPr>
      </w:r>
    </w:p>
    <w:p w:rsidR="00000000" w:rsidDel="00000000" w:rsidP="00000000" w:rsidRDefault="00000000" w:rsidRPr="00000000" w14:paraId="00000051">
      <w:pPr>
        <w:spacing w:before="280" w:lineRule="auto"/>
        <w:rPr>
          <w:i w:val="1"/>
          <w:color w:val="000000"/>
        </w:rPr>
      </w:pPr>
      <w:r w:rsidDel="00000000" w:rsidR="00000000" w:rsidRPr="00000000">
        <w:rPr>
          <w:rtl w:val="0"/>
        </w:rPr>
      </w:r>
    </w:p>
    <w:p w:rsidR="00000000" w:rsidDel="00000000" w:rsidP="00000000" w:rsidRDefault="00000000" w:rsidRPr="00000000" w14:paraId="00000052">
      <w:pPr>
        <w:spacing w:before="280" w:lineRule="auto"/>
        <w:rPr>
          <w:i w:val="1"/>
          <w:color w:val="000000"/>
        </w:rPr>
      </w:pPr>
      <w:r w:rsidDel="00000000" w:rsidR="00000000" w:rsidRPr="00000000">
        <w:rPr>
          <w:rtl w:val="0"/>
        </w:rPr>
      </w:r>
    </w:p>
    <w:p w:rsidR="00000000" w:rsidDel="00000000" w:rsidP="00000000" w:rsidRDefault="00000000" w:rsidRPr="00000000" w14:paraId="00000053">
      <w:pPr>
        <w:spacing w:before="280" w:lineRule="auto"/>
        <w:rPr>
          <w:i w:val="1"/>
          <w:color w:val="000000"/>
        </w:rPr>
      </w:pPr>
      <w:r w:rsidDel="00000000" w:rsidR="00000000" w:rsidRPr="00000000">
        <w:rPr>
          <w:rtl w:val="0"/>
        </w:rPr>
      </w:r>
    </w:p>
    <w:p w:rsidR="00000000" w:rsidDel="00000000" w:rsidP="00000000" w:rsidRDefault="00000000" w:rsidRPr="00000000" w14:paraId="00000054">
      <w:pPr>
        <w:spacing w:before="280" w:lineRule="auto"/>
        <w:rPr>
          <w:i w:val="1"/>
          <w:color w:val="000000"/>
        </w:rPr>
      </w:pPr>
      <w:r w:rsidDel="00000000" w:rsidR="00000000" w:rsidRPr="00000000">
        <w:rPr>
          <w:rtl w:val="0"/>
        </w:rPr>
      </w:r>
    </w:p>
    <w:p w:rsidR="00000000" w:rsidDel="00000000" w:rsidP="00000000" w:rsidRDefault="00000000" w:rsidRPr="00000000" w14:paraId="00000055">
      <w:pPr>
        <w:spacing w:before="280" w:lineRule="auto"/>
        <w:rPr>
          <w:i w:val="1"/>
          <w:color w:val="000000"/>
        </w:rPr>
      </w:pPr>
      <w:r w:rsidDel="00000000" w:rsidR="00000000" w:rsidRPr="00000000">
        <w:rPr>
          <w:rtl w:val="0"/>
        </w:rPr>
      </w:r>
    </w:p>
    <w:p w:rsidR="00000000" w:rsidDel="00000000" w:rsidP="00000000" w:rsidRDefault="00000000" w:rsidRPr="00000000" w14:paraId="00000056">
      <w:pPr>
        <w:spacing w:before="280" w:lineRule="auto"/>
        <w:rPr>
          <w:i w:val="1"/>
        </w:rPr>
      </w:pPr>
      <w:r w:rsidDel="00000000" w:rsidR="00000000" w:rsidRPr="00000000">
        <w:rPr>
          <w:rtl w:val="0"/>
        </w:rPr>
      </w:r>
    </w:p>
    <w:p w:rsidR="00000000" w:rsidDel="00000000" w:rsidP="00000000" w:rsidRDefault="00000000" w:rsidRPr="00000000" w14:paraId="00000057">
      <w:pPr>
        <w:spacing w:before="280" w:lineRule="auto"/>
        <w:rPr>
          <w:i w:val="1"/>
        </w:rPr>
      </w:pPr>
      <w:r w:rsidDel="00000000" w:rsidR="00000000" w:rsidRPr="00000000">
        <w:rPr>
          <w:rtl w:val="0"/>
        </w:rPr>
      </w:r>
    </w:p>
    <w:p w:rsidR="00000000" w:rsidDel="00000000" w:rsidP="00000000" w:rsidRDefault="00000000" w:rsidRPr="00000000" w14:paraId="00000058">
      <w:pPr>
        <w:spacing w:before="280" w:lineRule="auto"/>
        <w:rPr>
          <w:i w:val="1"/>
        </w:rPr>
      </w:pPr>
      <w:r w:rsidDel="00000000" w:rsidR="00000000" w:rsidRPr="00000000">
        <w:rPr>
          <w:rtl w:val="0"/>
        </w:rPr>
      </w:r>
    </w:p>
    <w:p w:rsidR="00000000" w:rsidDel="00000000" w:rsidP="00000000" w:rsidRDefault="00000000" w:rsidRPr="00000000" w14:paraId="00000059">
      <w:pPr>
        <w:spacing w:before="280" w:lineRule="auto"/>
        <w:jc w:val="center"/>
        <w:rPr>
          <w:b w:val="1"/>
          <w:color w:val="000000"/>
          <w:sz w:val="28"/>
          <w:szCs w:val="28"/>
        </w:rPr>
      </w:pPr>
      <w:r w:rsidDel="00000000" w:rsidR="00000000" w:rsidRPr="00000000">
        <w:rPr>
          <w:b w:val="1"/>
          <w:color w:val="000000"/>
          <w:sz w:val="28"/>
          <w:szCs w:val="28"/>
          <w:rtl w:val="0"/>
        </w:rPr>
        <w:t xml:space="preserve">Biographical Sketches</w:t>
      </w:r>
    </w:p>
    <w:p w:rsidR="00000000" w:rsidDel="00000000" w:rsidP="00000000" w:rsidRDefault="00000000" w:rsidRPr="00000000" w14:paraId="0000005A">
      <w:pPr>
        <w:spacing w:before="280" w:lineRule="auto"/>
        <w:rPr>
          <w:i w:val="1"/>
          <w:color w:val="000000"/>
          <w:sz w:val="22"/>
          <w:szCs w:val="22"/>
        </w:rPr>
      </w:pPr>
      <w:r w:rsidDel="00000000" w:rsidR="00000000" w:rsidRPr="00000000">
        <w:rPr>
          <w:i w:val="1"/>
          <w:color w:val="000000"/>
          <w:sz w:val="22"/>
          <w:szCs w:val="22"/>
          <w:rtl w:val="0"/>
        </w:rPr>
        <w:t xml:space="preserve">(500 words maximum per participant) for the PI and all senior personnel listed on the cover page.</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b w:val="1"/>
          <w:color w:val="000000"/>
          <w:sz w:val="28"/>
          <w:szCs w:val="28"/>
          <w:rtl w:val="0"/>
        </w:rPr>
        <w:t xml:space="preserve">Budget and Budget Justification</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rPr>
          <w:i w:val="1"/>
          <w:color w:val="000000"/>
          <w:sz w:val="22"/>
          <w:szCs w:val="22"/>
        </w:rPr>
      </w:pPr>
      <w:r w:rsidDel="00000000" w:rsidR="00000000" w:rsidRPr="00000000">
        <w:rPr>
          <w:i w:val="1"/>
          <w:sz w:val="22"/>
          <w:szCs w:val="22"/>
          <w:rtl w:val="0"/>
        </w:rPr>
        <w:t xml:space="preserve">(Budget template available </w:t>
      </w:r>
      <w:hyperlink r:id="rId6">
        <w:r w:rsidDel="00000000" w:rsidR="00000000" w:rsidRPr="00000000">
          <w:rPr>
            <w:i w:val="1"/>
            <w:color w:val="1155cc"/>
            <w:sz w:val="22"/>
            <w:szCs w:val="22"/>
            <w:u w:val="single"/>
            <w:rtl w:val="0"/>
          </w:rPr>
          <w:t xml:space="preserve">here</w:t>
        </w:r>
      </w:hyperlink>
      <w:r w:rsidDel="00000000" w:rsidR="00000000" w:rsidRPr="00000000">
        <w:rPr>
          <w:i w:val="1"/>
          <w:sz w:val="22"/>
          <w:szCs w:val="22"/>
          <w:rtl w:val="0"/>
        </w:rPr>
        <w:t xml:space="preserve">, Budget Justification Limited to 2 Pages) </w:t>
      </w:r>
      <w:r w:rsidDel="00000000" w:rsidR="00000000" w:rsidRPr="00000000">
        <w:rPr>
          <w:i w:val="1"/>
          <w:color w:val="000000"/>
          <w:sz w:val="22"/>
          <w:szCs w:val="22"/>
          <w:rtl w:val="0"/>
        </w:rPr>
        <w:t xml:space="preserve">Detailing how requested funds will be used to support the activities outlined in the Project Description. Please indicate any special requirements or materials that may be needed to complete the project.</w:t>
      </w: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rPr>
          <w:i w:val="1"/>
          <w:color w:val="00000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b w:val="1"/>
          <w:color w:val="000000"/>
          <w:sz w:val="28"/>
          <w:szCs w:val="28"/>
          <w:rtl w:val="0"/>
        </w:rPr>
        <w:t xml:space="preserve">References Cited and/or Relevant Links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76" w:lineRule="auto"/>
        <w:jc w:val="center"/>
        <w:rPr>
          <w:b w:val="1"/>
          <w:color w:val="000000"/>
          <w:sz w:val="28"/>
          <w:szCs w:val="28"/>
        </w:rPr>
      </w:pPr>
      <w:r w:rsidDel="00000000" w:rsidR="00000000" w:rsidRPr="00000000">
        <w:rPr>
          <w:b w:val="1"/>
          <w:color w:val="000000"/>
          <w:sz w:val="28"/>
          <w:szCs w:val="28"/>
          <w:rtl w:val="0"/>
        </w:rPr>
        <w:t xml:space="preserve">Unit Leadership Approval</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76" w:lineRule="auto"/>
        <w:rPr>
          <w:i w:val="1"/>
          <w:color w:val="000000"/>
          <w:sz w:val="22"/>
          <w:szCs w:val="22"/>
        </w:rPr>
      </w:pPr>
      <w:r w:rsidDel="00000000" w:rsidR="00000000" w:rsidRPr="00000000">
        <w:rPr>
          <w:i w:val="1"/>
          <w:color w:val="000000"/>
          <w:sz w:val="22"/>
          <w:szCs w:val="22"/>
          <w:rtl w:val="0"/>
        </w:rPr>
        <w:t xml:space="preserve">The application should include an acknowledgment from each of the PI’s Unit Leaderships (Chair or Director) stating that they are aware of this proposal and will work to accommodate any course-releases needed to support the project.</w:t>
      </w:r>
    </w:p>
    <w:sectPr>
      <w:headerReference r:id="rId7" w:type="default"/>
      <w:headerReference r:id="rId8" w:type="first"/>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320"/>
        <w:tab w:val="right" w:leader="none" w:pos="8640"/>
        <w:tab w:val="right" w:leader="none" w:pos="9360"/>
      </w:tabs>
      <w:ind w:right="360"/>
      <w:rPr>
        <w:color w:val="000000"/>
        <w:sz w:val="22"/>
        <w:szCs w:val="22"/>
      </w:rPr>
    </w:pPr>
    <w:r w:rsidDel="00000000" w:rsidR="00000000" w:rsidRPr="00000000">
      <w:rPr>
        <w:color w:val="c0c0c0"/>
        <w:sz w:val="14"/>
        <w:szCs w:val="14"/>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320"/>
        <w:tab w:val="right" w:leader="none" w:pos="8640"/>
      </w:tabs>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color w:val="ffffff"/>
        <w:rtl w:val="0"/>
      </w:rPr>
      <w:t xml:space="preserve"> of 13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ffffff"/>
      </w:rPr>
      <w:fldChar w:fldCharType="begin"/>
      <w:instrText xml:space="preserve">PAGE</w:instrText>
      <w:fldChar w:fldCharType="separate"/>
      <w:fldChar w:fldCharType="end"/>
    </w:r>
    <w:r w:rsidDel="00000000" w:rsidR="00000000" w:rsidRPr="00000000">
      <w:rPr>
        <w:color w:val="ffffff"/>
        <w:rtl w:val="0"/>
      </w:rPr>
      <w:t xml:space="preserve"> of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tabs>
        <w:tab w:val="right" w:leader="none" w:pos="9360"/>
      </w:tabs>
      <w:jc w:val="center"/>
    </w:pPr>
    <w:rPr>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esearch.charlotte.edu/wp-content/uploads/sites/631/2024/03/ArtXSci-Budget-Template.xlsx"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